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FB0" w:rsidRPr="00931C06" w:rsidRDefault="008D3FB0" w:rsidP="00931C06">
      <w:pPr>
        <w:rPr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3FB0">
        <w:rPr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KAKO NASTAVITI STARŠEVSKI NADZOR NAD UPORABO RAČUNALNIKA</w:t>
      </w:r>
    </w:p>
    <w:p w:rsidR="008D3FB0" w:rsidRPr="008D3FB0" w:rsidRDefault="008D3FB0" w:rsidP="008D3FB0">
      <w:pPr>
        <w:pStyle w:val="Naslov1"/>
        <w:rPr>
          <w:color w:val="44546A" w:themeColor="text2"/>
        </w:rPr>
      </w:pPr>
      <w:r w:rsidRPr="008D3FB0">
        <w:rPr>
          <w:color w:val="44546A" w:themeColor="text2"/>
        </w:rPr>
        <w:t xml:space="preserve">Želite svojim otrokom ali ostalim uporabnikom omejiti funkcije na vašem računalniku? Poglejte si, kako to storiti hitro </w:t>
      </w:r>
      <w:r w:rsidR="00466A9F">
        <w:rPr>
          <w:color w:val="44546A" w:themeColor="text2"/>
        </w:rPr>
        <w:t xml:space="preserve">in enostavno – v štirih korakih (velja za oper. </w:t>
      </w:r>
      <w:proofErr w:type="spellStart"/>
      <w:r w:rsidR="00466A9F">
        <w:rPr>
          <w:color w:val="44546A" w:themeColor="text2"/>
        </w:rPr>
        <w:t>sist</w:t>
      </w:r>
      <w:proofErr w:type="spellEnd"/>
      <w:r w:rsidR="00466A9F">
        <w:rPr>
          <w:color w:val="44546A" w:themeColor="text2"/>
        </w:rPr>
        <w:t>. Windows 7)</w:t>
      </w:r>
    </w:p>
    <w:p w:rsidR="008D3FB0" w:rsidRPr="008D3FB0" w:rsidRDefault="008D3FB0" w:rsidP="008D3FB0">
      <w:pPr>
        <w:pStyle w:val="Naslov1"/>
        <w:rPr>
          <w:color w:val="44546A" w:themeColor="text2"/>
        </w:rPr>
      </w:pPr>
      <w:r w:rsidRPr="008D3FB0">
        <w:rPr>
          <w:color w:val="44546A" w:themeColor="text2"/>
        </w:rPr>
        <w:t>1. Odprite »Nadzorno ploščo«</w:t>
      </w:r>
    </w:p>
    <w:p w:rsidR="008D3FB0" w:rsidRPr="008D3FB0" w:rsidRDefault="008D3FB0" w:rsidP="008D3FB0">
      <w:pPr>
        <w:pStyle w:val="Naslov1"/>
        <w:rPr>
          <w:color w:val="44546A" w:themeColor="text2"/>
        </w:rPr>
      </w:pPr>
      <w:r w:rsidRPr="008D3FB0">
        <w:rPr>
          <w:color w:val="44546A" w:themeColor="text2"/>
        </w:rPr>
        <w:t>2. Odprite »Starševski nadzor«</w:t>
      </w:r>
    </w:p>
    <w:p w:rsidR="008D3FB0" w:rsidRPr="008D3FB0" w:rsidRDefault="008D3FB0" w:rsidP="008D3FB0">
      <w:pPr>
        <w:pStyle w:val="Naslov1"/>
        <w:rPr>
          <w:color w:val="44546A" w:themeColor="text2"/>
        </w:rPr>
      </w:pPr>
      <w:r w:rsidRPr="008D3FB0">
        <w:rPr>
          <w:color w:val="44546A" w:themeColor="text2"/>
        </w:rPr>
        <w:t>3. Izberite uporabniški račun, za katerega želite nastaviti nadzor</w:t>
      </w:r>
    </w:p>
    <w:p w:rsidR="008D3FB0" w:rsidRDefault="008D3FB0"/>
    <w:p w:rsidR="008D3FB0" w:rsidRDefault="008D3FB0">
      <w:r w:rsidRPr="008D3FB0">
        <w:drawing>
          <wp:inline distT="0" distB="0" distL="0" distR="0">
            <wp:extent cx="5760720" cy="4288219"/>
            <wp:effectExtent l="0" t="0" r="0" b="0"/>
            <wp:docPr id="1" name="Slika 1" descr="http://www.racunalniska-pomoc.si/wp-content/uploads/starsevski_nadz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cunalniska-pomoc.si/wp-content/uploads/starsevski_nadzo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06" w:rsidRPr="00931C06" w:rsidRDefault="00931C06" w:rsidP="00931C06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931C06">
        <w:rPr>
          <w:rFonts w:asciiTheme="majorHAnsi" w:hAnsiTheme="majorHAnsi" w:cstheme="majorHAnsi"/>
          <w:color w:val="44546A" w:themeColor="text2"/>
          <w:sz w:val="32"/>
          <w:szCs w:val="32"/>
        </w:rPr>
        <w:t>4. Nastavimo lahko kdaj uporabnik lahko uporablja računalnik (rdeč okvir)</w:t>
      </w:r>
    </w:p>
    <w:p w:rsidR="00931C06" w:rsidRPr="00931C06" w:rsidRDefault="00931C06" w:rsidP="00931C06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931C06">
        <w:rPr>
          <w:rFonts w:asciiTheme="majorHAnsi" w:hAnsiTheme="majorHAnsi" w:cstheme="majorHAnsi"/>
          <w:color w:val="44546A" w:themeColor="text2"/>
          <w:sz w:val="32"/>
          <w:szCs w:val="32"/>
        </w:rPr>
        <w:t>Lahko blokiramo določene programe (moder okvir)</w:t>
      </w:r>
    </w:p>
    <w:p w:rsidR="00931C06" w:rsidRDefault="00931C06" w:rsidP="00931C06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931C06">
        <w:rPr>
          <w:rFonts w:asciiTheme="majorHAnsi" w:hAnsiTheme="majorHAnsi" w:cstheme="majorHAnsi"/>
          <w:color w:val="44546A" w:themeColor="text2"/>
          <w:sz w:val="32"/>
          <w:szCs w:val="32"/>
        </w:rPr>
        <w:t>Lahko blokiramo igranje iger (zelen okvir)</w:t>
      </w:r>
    </w:p>
    <w:p w:rsidR="005E1389" w:rsidRDefault="005E1389" w:rsidP="00931C06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5E1389" w:rsidRPr="005E1389" w:rsidRDefault="005E1389" w:rsidP="005E1389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5E1389">
        <w:rPr>
          <w:rFonts w:asciiTheme="majorHAnsi" w:hAnsiTheme="majorHAnsi" w:cstheme="majorHAnsi"/>
          <w:color w:val="44546A" w:themeColor="text2"/>
          <w:sz w:val="32"/>
          <w:szCs w:val="32"/>
        </w:rPr>
        <w:lastRenderedPageBreak/>
        <w:t>Windows 10</w:t>
      </w:r>
    </w:p>
    <w:p w:rsidR="005E1389" w:rsidRPr="005E1389" w:rsidRDefault="005E1389" w:rsidP="005E1389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5E1389" w:rsidRDefault="005E1389" w:rsidP="005E1389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5E1389">
        <w:rPr>
          <w:rFonts w:asciiTheme="majorHAnsi" w:hAnsiTheme="majorHAnsi" w:cstheme="majorHAnsi"/>
          <w:color w:val="44546A" w:themeColor="text2"/>
          <w:sz w:val="32"/>
          <w:szCs w:val="32"/>
        </w:rPr>
        <w:t>"Starševski nadzor" v Windows 10 to se v programu Windows 7 ne razlikuje veliko od iste možnosti. Še vedno lahko nastavite parametre za več elementov operacijskega sistema, vendar za razliko od sistema Windows 7 so vse nastavitve neposredno povezane z vašim računom na Microsoftovem spletnem mestu. To vam bo omogočilo, da nastavite tudi na daljavo - v realnem času.</w:t>
      </w:r>
    </w:p>
    <w:p w:rsidR="00D34135" w:rsidRDefault="00D34135" w:rsidP="005E1389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hyperlink r:id="rId5" w:history="1">
        <w:r w:rsidRPr="00D34135">
          <w:rPr>
            <w:rStyle w:val="Hiperpovezava"/>
            <w:rFonts w:asciiTheme="majorHAnsi" w:hAnsiTheme="majorHAnsi" w:cstheme="majorHAnsi"/>
            <w:sz w:val="32"/>
            <w:szCs w:val="32"/>
          </w:rPr>
          <w:t>NAVODILO ZA NASTAVITEV PARAMETROV</w:t>
        </w:r>
      </w:hyperlink>
    </w:p>
    <w:p w:rsidR="00066B13" w:rsidRPr="00066B13" w:rsidRDefault="00066B13" w:rsidP="00066B13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066B13">
        <w:rPr>
          <w:rFonts w:asciiTheme="majorHAnsi" w:hAnsiTheme="majorHAnsi" w:cstheme="majorHAnsi"/>
          <w:color w:val="44546A" w:themeColor="text2"/>
          <w:sz w:val="32"/>
          <w:szCs w:val="32"/>
        </w:rPr>
        <w:t>Windows 10 je morda prinesel ton novih varnostnih funkcij (in luknje), toda starševski nadzor je ena od funkcij, ki je ostala nespremenjena v prejšnjih različicah sistema Windows. V sistemu Windows 10 so starševski nadzor še boljši. Zdaj imate možnost, da spremljate dejavnosti vašega otroka, kot je brskanje po spletu, čas zaslona in aplikacije in igre, ki jih uporabljajo.</w:t>
      </w:r>
    </w:p>
    <w:p w:rsidR="00066B13" w:rsidRPr="00066B13" w:rsidRDefault="00066B13" w:rsidP="00066B13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066B13" w:rsidRDefault="00066B13" w:rsidP="00066B13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066B13">
        <w:rPr>
          <w:rFonts w:asciiTheme="majorHAnsi" w:hAnsiTheme="majorHAnsi" w:cstheme="majorHAnsi"/>
          <w:color w:val="44546A" w:themeColor="text2"/>
          <w:sz w:val="32"/>
          <w:szCs w:val="32"/>
        </w:rPr>
        <w:t>Nekateri morda menijo, da je vohunjenje, sposobnost spremljanja otrokove dejavnosti je lahko koristna v dobi spletnega nadlegovanja in ustrahovanja.</w:t>
      </w:r>
    </w:p>
    <w:p w:rsidR="00FB6E58" w:rsidRPr="00FB6E58" w:rsidRDefault="00FB6E58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FB6E58">
        <w:rPr>
          <w:rFonts w:asciiTheme="majorHAnsi" w:hAnsiTheme="majorHAnsi" w:cstheme="majorHAnsi"/>
          <w:color w:val="44546A" w:themeColor="text2"/>
          <w:sz w:val="32"/>
          <w:szCs w:val="32"/>
        </w:rPr>
        <w:t>Strokovnjaki so torej razvili različne samostojne aplikacije in programe za starševski nadzor. Ker je takšnih aplikacij in programov ogromno, si za lažjo izbiro ustrezne aplikacije oz. programa lahko pomagate s spletno stranjo, na kateri v formular vnesete podatke (naprava, operacijski sistem, starost otroka, jezik, cena), kot rezultat pa sistem izpiše seznam vseh aplikacij ali programov, ki zadoščajo vašim vnesenim podatkom.</w:t>
      </w:r>
    </w:p>
    <w:p w:rsidR="00FB6E58" w:rsidRPr="00FB6E58" w:rsidRDefault="00FB6E58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FB6E58" w:rsidRPr="00FB6E58" w:rsidRDefault="00FB6E58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FB6E58" w:rsidRDefault="00FB6E58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 w:rsidRPr="00FB6E58">
        <w:rPr>
          <w:rFonts w:asciiTheme="majorHAnsi" w:hAnsiTheme="majorHAnsi" w:cstheme="majorHAnsi"/>
          <w:color w:val="44546A" w:themeColor="text2"/>
          <w:sz w:val="32"/>
          <w:szCs w:val="32"/>
        </w:rPr>
        <w:lastRenderedPageBreak/>
        <w:t>Sodelovanje in zaupanje med starši in najstniki je zelo zahtevno in občutljivo iskanje ravnotežja: najstniki želijo čim več svobode, starši želijo čim večjo varnost. Uspeh je mogoče doseči le z varnimi in smiselnimi kompromisi.</w:t>
      </w:r>
    </w:p>
    <w:p w:rsidR="00FB6E58" w:rsidRDefault="00FB6E58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>
        <w:rPr>
          <w:rFonts w:asciiTheme="majorHAnsi" w:hAnsiTheme="majorHAnsi" w:cstheme="majorHAnsi"/>
          <w:color w:val="44546A" w:themeColor="text2"/>
          <w:sz w:val="32"/>
          <w:szCs w:val="32"/>
        </w:rPr>
        <w:t>Viri: SAFE.SI</w:t>
      </w:r>
    </w:p>
    <w:p w:rsidR="00FB6E58" w:rsidRDefault="00464957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B256525" wp14:editId="642EFA5C">
            <wp:extent cx="5760131" cy="261850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827" b="6357"/>
                    <a:stretch/>
                  </pic:blipFill>
                  <pic:spPr bwMode="auto">
                    <a:xfrm>
                      <a:off x="0" y="0"/>
                      <a:ext cx="5760720" cy="261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BC" w:rsidRDefault="00C354BC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</w:p>
    <w:p w:rsidR="00C354BC" w:rsidRPr="005E1389" w:rsidRDefault="00C354BC" w:rsidP="00FB6E58">
      <w:pPr>
        <w:rPr>
          <w:rFonts w:asciiTheme="majorHAnsi" w:hAnsiTheme="majorHAnsi" w:cstheme="majorHAnsi"/>
          <w:color w:val="44546A" w:themeColor="text2"/>
          <w:sz w:val="32"/>
          <w:szCs w:val="32"/>
        </w:rPr>
      </w:pPr>
      <w:r>
        <w:rPr>
          <w:rFonts w:asciiTheme="majorHAnsi" w:hAnsiTheme="majorHAnsi" w:cstheme="majorHAnsi"/>
          <w:color w:val="44546A" w:themeColor="text2"/>
          <w:sz w:val="32"/>
          <w:szCs w:val="32"/>
        </w:rPr>
        <w:t>Pripravila: Helena Smrke, ROID</w:t>
      </w:r>
      <w:bookmarkStart w:id="0" w:name="_GoBack"/>
      <w:bookmarkEnd w:id="0"/>
    </w:p>
    <w:sectPr w:rsidR="00C354BC" w:rsidRPr="005E1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FB0"/>
    <w:rsid w:val="00066B13"/>
    <w:rsid w:val="00464957"/>
    <w:rsid w:val="00466A9F"/>
    <w:rsid w:val="005E1389"/>
    <w:rsid w:val="00662E44"/>
    <w:rsid w:val="008D3FB0"/>
    <w:rsid w:val="00931C06"/>
    <w:rsid w:val="00C354BC"/>
    <w:rsid w:val="00D34135"/>
    <w:rsid w:val="00EB5705"/>
    <w:rsid w:val="00FB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076F"/>
  <w15:chartTrackingRefBased/>
  <w15:docId w15:val="{94A850DA-C1BE-40EE-8975-816A312A9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D3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D3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D341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l.gadget-info.com/52568-how-to-set-up-and-configure-windows-10-parental-control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8</cp:revision>
  <dcterms:created xsi:type="dcterms:W3CDTF">2021-01-27T09:58:00Z</dcterms:created>
  <dcterms:modified xsi:type="dcterms:W3CDTF">2021-01-27T10:33:00Z</dcterms:modified>
</cp:coreProperties>
</file>